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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officeDocument/2006/relationships/extended-properties" Target="docProps/app.xml"/><Relationship Id="rId3" Type="http://schemas.openxmlformats.org/package/2006/relationships/metadata/core-properties" Target="docProps/core.xml"/></Relationships>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rPr>
          <w:rFonts w:cs="Arial" w:hAnsi="Arial" w:eastAsia="Arial" w:ascii="Arial"/>
          <w:sz w:val="44"/>
          <w:szCs w:val="44"/>
        </w:rPr>
        <w:jc w:val="center"/>
        <w:spacing w:before="54"/>
        <w:ind w:left="3221" w:right="1960"/>
      </w:pPr>
      <w:r>
        <w:pict>
          <v:group style="position:absolute;margin-left:27.81pt;margin-top:753.69pt;width:556.38pt;height:3.06pt;mso-position-horizontal-relative:page;mso-position-vertical-relative:page;z-index:-48" coordorigin="556,15074" coordsize="11128,61">
            <v:group style="position:absolute;left:566;top:15084;width:11107;height:0" coordorigin="566,15084" coordsize="11107,0">
              <v:shape style="position:absolute;left:566;top:15084;width:11107;height:0" coordorigin="566,15084" coordsize="11107,0" path="m566,15084l11674,15084e" filled="f" stroked="t" strokeweight="1.02pt" strokecolor="#000000">
                <v:path arrowok="t"/>
              </v:shape>
              <v:group style="position:absolute;left:566;top:15125;width:11107;height:0" coordorigin="566,15125" coordsize="11107,0">
                <v:shape style="position:absolute;left:566;top:15125;width:11107;height:0" coordorigin="566,15125" coordsize="11107,0" path="m566,15125l11674,15125e" filled="f" stroked="t" strokeweight="1.02pt" strokecolor="#000000">
                  <v:path arrowok="t"/>
                </v:shape>
              </v:group>
            </v:group>
            <w10:wrap type="none"/>
          </v:group>
        </w:pict>
      </w:r>
      <w:r>
        <w:pict>
          <v:group style="position:absolute;margin-left:27.39pt;margin-top:194.07pt;width:557.22pt;height:5.58pt;mso-position-horizontal-relative:page;mso-position-vertical-relative:page;z-index:-49" coordorigin="548,3881" coordsize="11144,112">
            <v:group style="position:absolute;left:566;top:3900;width:11107;height:0" coordorigin="566,3900" coordsize="11107,0">
              <v:shape style="position:absolute;left:566;top:3900;width:11107;height:0" coordorigin="566,3900" coordsize="11107,0" path="m566,3900l11674,3900e" filled="f" stroked="t" strokeweight="1.86pt" strokecolor="#000000">
                <v:path arrowok="t"/>
              </v:shape>
              <v:group style="position:absolute;left:566;top:3974;width:11107;height:0" coordorigin="566,3974" coordsize="11107,0">
                <v:shape style="position:absolute;left:566;top:3974;width:11107;height:0" coordorigin="566,3974" coordsize="11107,0" path="m566,3974l11674,3974e" filled="f" stroked="t" strokeweight="1.86pt" strokecolor="#000000">
                  <v:path arrowok="t"/>
                </v:shape>
              </v:group>
            </v:group>
            <w10:wrap type="none"/>
          </v:group>
        </w:pict>
      </w:r>
      <w:r>
        <w:pict>
          <v:group style="position:absolute;margin-left:28.32pt;margin-top:140.76pt;width:555.36pt;height:0pt;mso-position-horizontal-relative:page;mso-position-vertical-relative:page;z-index:-50" coordorigin="566,2815" coordsize="11107,0">
            <v:shape style="position:absolute;left:566;top:2815;width:11107;height:0" coordorigin="566,2815" coordsize="11107,0" path="m566,2815l11674,2815e" filled="f" stroked="t" strokeweight="2.22pt" strokecolor="#000000">
              <v:path arrowok="t"/>
            </v:shape>
            <w10:wrap type="none"/>
          </v:group>
        </w:pict>
      </w:r>
      <w:r>
        <w:pict>
          <v:group style="position:absolute;margin-left:28.32pt;margin-top:136.32pt;width:555.36pt;height:0pt;mso-position-horizontal-relative:page;mso-position-vertical-relative:page;z-index:-51" coordorigin="566,2726" coordsize="11107,0">
            <v:shape style="position:absolute;left:566;top:2726;width:11107;height:0" coordorigin="566,2726" coordsize="11107,0" path="m566,2726l11674,2726e" filled="f" stroked="t" strokeweight="2.22pt" strokecolor="#000000">
              <v:path arrowok="t"/>
            </v:shape>
            <w10:wrap type="none"/>
          </v:group>
        </w:pict>
      </w:r>
      <w:r>
        <w:rPr>
          <w:rFonts w:cs="Arial" w:hAnsi="Arial" w:eastAsia="Arial" w:ascii="Arial"/>
          <w:b/>
          <w:spacing w:val="0"/>
          <w:w w:val="100"/>
          <w:sz w:val="44"/>
          <w:szCs w:val="44"/>
        </w:rPr>
        <w:t>License</w:t>
      </w:r>
      <w:r>
        <w:rPr>
          <w:rFonts w:cs="Arial" w:hAnsi="Arial" w:eastAsia="Arial" w:ascii="Arial"/>
          <w:b/>
          <w:spacing w:val="0"/>
          <w:w w:val="100"/>
          <w:sz w:val="44"/>
          <w:szCs w:val="44"/>
        </w:rPr>
        <w:t> </w:t>
      </w:r>
      <w:r>
        <w:rPr>
          <w:rFonts w:cs="Arial" w:hAnsi="Arial" w:eastAsia="Arial" w:ascii="Arial"/>
          <w:b/>
          <w:spacing w:val="0"/>
          <w:w w:val="100"/>
          <w:sz w:val="44"/>
          <w:szCs w:val="44"/>
        </w:rPr>
        <w:t>Certificate</w:t>
      </w:r>
      <w:r>
        <w:rPr>
          <w:rFonts w:cs="Arial" w:hAnsi="Arial" w:eastAsia="Arial" w:ascii="Arial"/>
          <w:b/>
          <w:spacing w:val="0"/>
          <w:w w:val="100"/>
          <w:sz w:val="44"/>
          <w:szCs w:val="44"/>
        </w:rPr>
        <w:t> </w:t>
      </w:r>
      <w:r>
        <w:rPr>
          <w:rFonts w:cs="Arial" w:hAnsi="Arial" w:eastAsia="Arial" w:ascii="Arial"/>
          <w:b/>
          <w:spacing w:val="0"/>
          <w:w w:val="100"/>
          <w:sz w:val="44"/>
          <w:szCs w:val="44"/>
        </w:rPr>
        <w:t>for:</w:t>
      </w:r>
      <w:r>
        <w:rPr>
          <w:rFonts w:cs="Arial" w:hAnsi="Arial" w:eastAsia="Arial" w:ascii="Arial"/>
          <w:spacing w:val="0"/>
          <w:w w:val="100"/>
          <w:sz w:val="44"/>
          <w:szCs w:val="44"/>
        </w:rPr>
      </w:r>
    </w:p>
    <w:p>
      <w:pPr>
        <w:rPr>
          <w:rFonts w:cs="Arial" w:hAnsi="Arial" w:eastAsia="Arial" w:ascii="Arial"/>
          <w:sz w:val="52"/>
          <w:szCs w:val="52"/>
        </w:rPr>
        <w:jc w:val="center"/>
        <w:spacing w:before="56" w:lineRule="exact" w:line="580"/>
        <w:ind w:left="2051" w:right="788"/>
      </w:pP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52"/>
          <w:szCs w:val="52"/>
        </w:rPr>
        <w:t>Money</w:t>
      </w:r>
      <w:r>
        <w:rPr>
          <w:rFonts w:cs="Arial" w:hAnsi="Arial" w:eastAsia="Arial" w:ascii="Arial"/>
          <w:b/>
          <w:color w:val="FF0000"/>
          <w:spacing w:val="-16"/>
          <w:w w:val="100"/>
          <w:position w:val="-2"/>
          <w:sz w:val="52"/>
          <w:szCs w:val="52"/>
        </w:rPr>
        <w:t> 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52"/>
          <w:szCs w:val="52"/>
        </w:rPr>
        <w:t>Lessons</w:t>
      </w:r>
      <w:r>
        <w:rPr>
          <w:rFonts w:cs="Arial" w:hAnsi="Arial" w:eastAsia="Arial" w:ascii="Arial"/>
          <w:b/>
          <w:color w:val="FF0000"/>
          <w:spacing w:val="-21"/>
          <w:w w:val="100"/>
          <w:position w:val="-2"/>
          <w:sz w:val="52"/>
          <w:szCs w:val="52"/>
        </w:rPr>
        <w:t> 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52"/>
          <w:szCs w:val="52"/>
        </w:rPr>
        <w:t>For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52"/>
          <w:szCs w:val="52"/>
        </w:rPr>
        <w:t> 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52"/>
          <w:szCs w:val="52"/>
        </w:rPr>
        <w:t>All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52"/>
          <w:szCs w:val="52"/>
        </w:rPr>
        <w:t> </w:t>
      </w:r>
      <w:r>
        <w:rPr>
          <w:rFonts w:cs="Arial" w:hAnsi="Arial" w:eastAsia="Arial" w:ascii="Arial"/>
          <w:b/>
          <w:color w:val="FF0000"/>
          <w:spacing w:val="0"/>
          <w:w w:val="99"/>
          <w:position w:val="-2"/>
          <w:sz w:val="52"/>
          <w:szCs w:val="52"/>
        </w:rPr>
        <w:t>Ages</w:t>
      </w:r>
      <w:r>
        <w:rPr>
          <w:rFonts w:cs="Arial" w:hAnsi="Arial" w:eastAsia="Arial" w:ascii="Arial"/>
          <w:color w:val="000000"/>
          <w:spacing w:val="0"/>
          <w:w w:val="100"/>
          <w:position w:val="0"/>
          <w:sz w:val="52"/>
          <w:szCs w:val="52"/>
        </w:rPr>
      </w:r>
    </w:p>
    <w:p>
      <w:pPr>
        <w:rPr>
          <w:sz w:val="18"/>
          <w:szCs w:val="18"/>
        </w:rPr>
        <w:jc w:val="left"/>
        <w:spacing w:before="2" w:lineRule="exact" w:line="180"/>
      </w:pPr>
      <w:r>
        <w:rPr>
          <w:sz w:val="18"/>
          <w:szCs w:val="18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rFonts w:cs="Arial" w:hAnsi="Arial" w:eastAsia="Arial" w:ascii="Arial"/>
          <w:sz w:val="44"/>
          <w:szCs w:val="44"/>
        </w:rPr>
        <w:jc w:val="left"/>
        <w:spacing w:before="4" w:lineRule="exact" w:line="480"/>
        <w:ind w:left="1440"/>
      </w:pP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You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 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have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 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a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 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Private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 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Label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 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Rights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 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License</w:t>
      </w:r>
      <w:r>
        <w:rPr>
          <w:rFonts w:cs="Arial" w:hAnsi="Arial" w:eastAsia="Arial" w:ascii="Arial"/>
          <w:color w:val="000000"/>
          <w:spacing w:val="0"/>
          <w:w w:val="100"/>
          <w:position w:val="0"/>
          <w:sz w:val="44"/>
          <w:szCs w:val="44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4"/>
          <w:szCs w:val="24"/>
        </w:rPr>
        <w:jc w:val="left"/>
        <w:spacing w:before="10" w:lineRule="exact" w:line="240"/>
      </w:pPr>
      <w:r>
        <w:rPr>
          <w:sz w:val="24"/>
          <w:szCs w:val="24"/>
        </w:rPr>
      </w:r>
    </w:p>
    <w:p>
      <w:pPr>
        <w:rPr>
          <w:rFonts w:cs="Verdana" w:hAnsi="Verdana" w:eastAsia="Verdana" w:ascii="Verdana"/>
          <w:sz w:val="24"/>
          <w:szCs w:val="24"/>
        </w:rPr>
        <w:jc w:val="left"/>
        <w:spacing w:before="17" w:lineRule="auto" w:line="278"/>
        <w:ind w:left="106" w:right="6778"/>
      </w:pP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given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away.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[YES]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packaged</w:t>
      </w:r>
    </w:p>
    <w:p>
      <w:pPr>
        <w:rPr>
          <w:rFonts w:cs="Verdana" w:hAnsi="Verdana" w:eastAsia="Verdana" w:ascii="Verdana"/>
          <w:sz w:val="24"/>
          <w:szCs w:val="24"/>
        </w:rPr>
        <w:jc w:val="left"/>
        <w:ind w:left="106"/>
      </w:pPr>
      <w:r>
        <w:rPr>
          <w:rFonts w:cs="Verdana" w:hAnsi="Verdana" w:eastAsia="Verdana" w:ascii="Verdana"/>
          <w:spacing w:val="0"/>
          <w:w w:val="100"/>
          <w:sz w:val="24"/>
          <w:szCs w:val="24"/>
        </w:rPr>
        <w:t>[YES]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offered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as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bonus</w:t>
      </w:r>
    </w:p>
    <w:p>
      <w:pPr>
        <w:rPr>
          <w:rFonts w:cs="Verdana" w:hAnsi="Verdana" w:eastAsia="Verdana" w:ascii="Verdana"/>
          <w:sz w:val="24"/>
          <w:szCs w:val="24"/>
        </w:rPr>
        <w:jc w:val="both"/>
        <w:spacing w:before="46" w:lineRule="auto" w:line="278"/>
        <w:ind w:left="106" w:right="4241"/>
      </w:pPr>
      <w:r>
        <w:rPr>
          <w:rFonts w:cs="Verdana" w:hAnsi="Verdana" w:eastAsia="Verdana" w:ascii="Verdana"/>
          <w:spacing w:val="0"/>
          <w:w w:val="100"/>
          <w:sz w:val="24"/>
          <w:szCs w:val="24"/>
        </w:rPr>
        <w:t>[YES]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added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to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paid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membership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site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added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to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free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membership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site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offered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on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auction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sites</w:t>
      </w:r>
    </w:p>
    <w:p>
      <w:pPr>
        <w:rPr>
          <w:rFonts w:cs="Verdana" w:hAnsi="Verdana" w:eastAsia="Verdana" w:ascii="Verdana"/>
          <w:sz w:val="24"/>
          <w:szCs w:val="24"/>
        </w:rPr>
        <w:jc w:val="left"/>
        <w:ind w:left="106"/>
      </w:pP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sold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on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forums</w:t>
      </w:r>
    </w:p>
    <w:p>
      <w:pPr>
        <w:rPr>
          <w:rFonts w:cs="Verdana" w:hAnsi="Verdana" w:eastAsia="Verdana" w:ascii="Verdana"/>
          <w:sz w:val="24"/>
          <w:szCs w:val="24"/>
        </w:rPr>
        <w:jc w:val="left"/>
        <w:spacing w:before="46"/>
        <w:ind w:left="106"/>
      </w:pPr>
      <w:r>
        <w:rPr>
          <w:rFonts w:cs="Verdana" w:hAnsi="Verdana" w:eastAsia="Verdana" w:ascii="Verdana"/>
          <w:spacing w:val="0"/>
          <w:w w:val="100"/>
          <w:sz w:val="24"/>
          <w:szCs w:val="24"/>
        </w:rPr>
        <w:t>[YES]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Sell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Resale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Rights</w:t>
      </w:r>
    </w:p>
    <w:p>
      <w:pPr>
        <w:rPr>
          <w:rFonts w:cs="Verdana" w:hAnsi="Verdana" w:eastAsia="Verdana" w:ascii="Verdana"/>
          <w:sz w:val="24"/>
          <w:szCs w:val="24"/>
        </w:rPr>
        <w:jc w:val="left"/>
        <w:spacing w:before="46" w:lineRule="auto" w:line="278"/>
        <w:ind w:left="106" w:right="5550"/>
      </w:pPr>
      <w:r>
        <w:rPr>
          <w:rFonts w:cs="Verdana" w:hAnsi="Verdana" w:eastAsia="Verdana" w:ascii="Verdana"/>
          <w:spacing w:val="0"/>
          <w:w w:val="100"/>
          <w:sz w:val="24"/>
          <w:szCs w:val="24"/>
        </w:rPr>
        <w:t>[YES]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Sell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Master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Resale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Rights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Sell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Private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Label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Rights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[YES]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edited</w:t>
      </w:r>
    </w:p>
    <w:p>
      <w:pPr>
        <w:rPr>
          <w:rFonts w:cs="Verdana" w:hAnsi="Verdana" w:eastAsia="Verdana" w:ascii="Verdana"/>
          <w:sz w:val="24"/>
          <w:szCs w:val="24"/>
        </w:rPr>
        <w:jc w:val="left"/>
        <w:ind w:left="106"/>
      </w:pPr>
      <w:r>
        <w:rPr>
          <w:rFonts w:cs="Verdana" w:hAnsi="Verdana" w:eastAsia="Verdana" w:ascii="Verdana"/>
          <w:spacing w:val="0"/>
          <w:w w:val="100"/>
          <w:sz w:val="24"/>
          <w:szCs w:val="24"/>
        </w:rPr>
        <w:t>[YES]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claim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authorship</w:t>
      </w:r>
    </w:p>
    <w:p>
      <w:pPr>
        <w:rPr>
          <w:rFonts w:cs="Verdana" w:hAnsi="Verdana" w:eastAsia="Verdana" w:ascii="Verdana"/>
          <w:sz w:val="24"/>
          <w:szCs w:val="24"/>
        </w:rPr>
        <w:jc w:val="left"/>
        <w:spacing w:before="46"/>
        <w:ind w:left="106"/>
      </w:pP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used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as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eCourse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or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autoresponder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series</w:t>
      </w:r>
    </w:p>
    <w:p>
      <w:pPr>
        <w:rPr>
          <w:rFonts w:cs="Verdana" w:hAnsi="Verdana" w:eastAsia="Verdana" w:ascii="Verdana"/>
          <w:sz w:val="24"/>
          <w:szCs w:val="24"/>
        </w:rPr>
        <w:jc w:val="left"/>
        <w:spacing w:before="46"/>
        <w:ind w:left="106"/>
      </w:pP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broken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into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articles</w:t>
      </w:r>
    </w:p>
    <w:p>
      <w:pPr>
        <w:rPr>
          <w:rFonts w:cs="Verdana" w:hAnsi="Verdana" w:eastAsia="Verdana" w:ascii="Verdana"/>
          <w:sz w:val="24"/>
          <w:szCs w:val="24"/>
        </w:rPr>
        <w:jc w:val="left"/>
        <w:spacing w:before="46"/>
        <w:ind w:left="106"/>
      </w:pP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used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as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web,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blog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or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newsletter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content</w:t>
      </w:r>
    </w:p>
    <w:sectPr>
      <w:type w:val="continuous"/>
      <w:pgSz w:w="12240" w:h="15840"/>
      <w:pgMar w:top="540" w:bottom="280" w:left="460" w:right="1720"/>
    </w:sectPr>
  </w:body>
</w:document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numPr>
        <w:numId w:val="9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numPr>
        <w:ilvl w:val="1"/>
        <w:numId w:val="9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numPr>
        <w:ilvl w:val="2"/>
        <w:numId w:val="9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numPr>
        <w:ilvl w:val="3"/>
        <w:numId w:val="9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numPr>
        <w:ilvl w:val="4"/>
        <w:numId w:val="9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numPr>
        <w:ilvl w:val="5"/>
        <w:numId w:val="9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numPr>
        <w:ilvl w:val="6"/>
        <w:numId w:val="9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numPr>
        <w:ilvl w:val="7"/>
        <w:numId w:val="9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numPr>
        <w:ilvl w:val="8"/>
        <w:numId w:val="9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</w:styles>
</file>

<file path=word/_rels/document.xml.rels><?xml version="1.0" encoding="UTF-8" standalone="yes"?>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theme" Target="theme/theme1.xml"/></Relationships>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/>
</file>